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C4F" w:rsidRPr="008F592F" w:rsidRDefault="00395C4F" w:rsidP="00A52573">
      <w:pPr>
        <w:jc w:val="center"/>
        <w:rPr>
          <w:rFonts w:eastAsia="Times New Roman" w:cstheme="minorHAnsi"/>
          <w:b/>
          <w:bCs/>
          <w:color w:val="1F1A1A"/>
          <w:sz w:val="32"/>
          <w:szCs w:val="32"/>
          <w:lang w:eastAsia="en-GB"/>
        </w:rPr>
      </w:pPr>
      <w:bookmarkStart w:id="0" w:name="_GoBack"/>
      <w:bookmarkEnd w:id="0"/>
      <w:r w:rsidRPr="00395C4F">
        <w:rPr>
          <w:rFonts w:eastAsia="Times New Roman" w:cstheme="minorHAnsi"/>
          <w:b/>
          <w:bCs/>
          <w:color w:val="1F1A1A"/>
          <w:sz w:val="32"/>
          <w:szCs w:val="32"/>
          <w:lang w:eastAsia="en-GB"/>
        </w:rPr>
        <w:t xml:space="preserve">Handley Page HPR.7 Herald 214 Series – </w:t>
      </w:r>
      <w:proofErr w:type="spellStart"/>
      <w:proofErr w:type="gramStart"/>
      <w:r w:rsidRPr="00395C4F">
        <w:rPr>
          <w:rFonts w:eastAsia="Times New Roman" w:cstheme="minorHAnsi"/>
          <w:b/>
          <w:bCs/>
          <w:color w:val="1F1A1A"/>
          <w:sz w:val="32"/>
          <w:szCs w:val="32"/>
          <w:lang w:eastAsia="en-GB"/>
        </w:rPr>
        <w:t>c/n</w:t>
      </w:r>
      <w:proofErr w:type="spellEnd"/>
      <w:proofErr w:type="gramEnd"/>
      <w:r w:rsidRPr="00395C4F">
        <w:rPr>
          <w:rFonts w:eastAsia="Times New Roman" w:cstheme="minorHAnsi"/>
          <w:b/>
          <w:bCs/>
          <w:color w:val="1F1A1A"/>
          <w:sz w:val="32"/>
          <w:szCs w:val="32"/>
          <w:lang w:eastAsia="en-GB"/>
        </w:rPr>
        <w:t xml:space="preserve"> 185</w:t>
      </w:r>
      <w:r w:rsidR="00A52573">
        <w:rPr>
          <w:rFonts w:eastAsia="Times New Roman" w:cstheme="minorHAnsi"/>
          <w:b/>
          <w:bCs/>
          <w:color w:val="1F1A1A"/>
          <w:sz w:val="32"/>
          <w:szCs w:val="32"/>
          <w:lang w:eastAsia="en-GB"/>
        </w:rPr>
        <w:t xml:space="preserve"> – G-ASVO</w:t>
      </w:r>
    </w:p>
    <w:p w:rsidR="00395C4F" w:rsidRPr="00D262F5" w:rsidRDefault="00395C4F" w:rsidP="00395C4F">
      <w:pPr>
        <w:shd w:val="clear" w:color="auto" w:fill="FFFFFF"/>
        <w:spacing w:before="150" w:after="225" w:line="240" w:lineRule="auto"/>
        <w:textAlignment w:val="baseline"/>
        <w:outlineLvl w:val="2"/>
        <w:rPr>
          <w:rFonts w:eastAsia="Times New Roman" w:cstheme="minorHAnsi"/>
          <w:b/>
          <w:color w:val="333333"/>
          <w:sz w:val="24"/>
          <w:szCs w:val="24"/>
          <w:lang w:eastAsia="en-GB"/>
        </w:rPr>
      </w:pPr>
      <w:r>
        <w:rPr>
          <w:rFonts w:eastAsia="Times New Roman" w:cstheme="minorHAnsi"/>
          <w:b/>
          <w:bCs/>
          <w:color w:val="1F1A1A"/>
          <w:sz w:val="24"/>
          <w:szCs w:val="24"/>
          <w:lang w:eastAsia="en-GB"/>
        </w:rPr>
        <w:t xml:space="preserve">2 Jul </w:t>
      </w:r>
      <w:r w:rsidRPr="00D262F5">
        <w:rPr>
          <w:rFonts w:eastAsia="Times New Roman" w:cstheme="minorHAnsi"/>
          <w:b/>
          <w:bCs/>
          <w:color w:val="1F1A1A"/>
          <w:sz w:val="24"/>
          <w:szCs w:val="24"/>
          <w:lang w:eastAsia="en-GB"/>
        </w:rPr>
        <w:t xml:space="preserve">1964 </w:t>
      </w:r>
      <w:r>
        <w:rPr>
          <w:rFonts w:eastAsia="Times New Roman" w:cstheme="minorHAnsi"/>
          <w:b/>
          <w:bCs/>
          <w:color w:val="1F1A1A"/>
          <w:sz w:val="24"/>
          <w:szCs w:val="24"/>
          <w:lang w:eastAsia="en-GB"/>
        </w:rPr>
        <w:t xml:space="preserve">– First flight – </w:t>
      </w:r>
      <w:r w:rsidRPr="00D262F5">
        <w:rPr>
          <w:rFonts w:eastAsia="Times New Roman" w:cstheme="minorHAnsi"/>
          <w:b/>
          <w:bCs/>
          <w:color w:val="1F1A1A"/>
          <w:sz w:val="24"/>
          <w:szCs w:val="24"/>
          <w:lang w:eastAsia="en-GB"/>
        </w:rPr>
        <w:t>Built</w:t>
      </w:r>
      <w:r>
        <w:rPr>
          <w:rFonts w:eastAsia="Times New Roman" w:cstheme="minorHAnsi"/>
          <w:b/>
          <w:bCs/>
          <w:color w:val="1F1A1A"/>
          <w:sz w:val="24"/>
          <w:szCs w:val="24"/>
          <w:lang w:eastAsia="en-GB"/>
        </w:rPr>
        <w:t xml:space="preserve"> -</w:t>
      </w:r>
      <w:r w:rsidRPr="00D262F5">
        <w:rPr>
          <w:rFonts w:eastAsia="Times New Roman" w:cstheme="minorHAnsi"/>
          <w:b/>
          <w:bCs/>
          <w:color w:val="1F1A1A"/>
          <w:sz w:val="24"/>
          <w:szCs w:val="24"/>
          <w:lang w:eastAsia="en-GB"/>
        </w:rPr>
        <w:t xml:space="preserve"> Engine x 2 Turbo-prop, </w:t>
      </w:r>
      <w:r w:rsidRPr="00D262F5">
        <w:rPr>
          <w:rFonts w:eastAsia="Times New Roman" w:cstheme="minorHAnsi"/>
          <w:b/>
          <w:color w:val="333333"/>
          <w:sz w:val="24"/>
          <w:szCs w:val="24"/>
          <w:lang w:eastAsia="en-GB"/>
        </w:rPr>
        <w:t>Rolls-Royce Dart 532-9</w:t>
      </w:r>
    </w:p>
    <w:p w:rsidR="00395C4F" w:rsidRDefault="00395C4F" w:rsidP="00395C4F">
      <w:pPr>
        <w:shd w:val="clear" w:color="auto" w:fill="FFFFFF"/>
        <w:spacing w:before="150" w:after="225" w:line="240" w:lineRule="auto"/>
        <w:textAlignment w:val="baseline"/>
        <w:outlineLvl w:val="2"/>
        <w:rPr>
          <w:rFonts w:eastAsia="Times New Roman" w:cstheme="minorHAnsi"/>
          <w:b/>
          <w:color w:val="333333"/>
          <w:sz w:val="24"/>
          <w:szCs w:val="24"/>
          <w:lang w:eastAsia="en-GB"/>
        </w:rPr>
      </w:pPr>
      <w:r>
        <w:rPr>
          <w:rFonts w:eastAsia="Times New Roman" w:cstheme="minorHAnsi"/>
          <w:b/>
          <w:color w:val="333333"/>
          <w:sz w:val="24"/>
          <w:szCs w:val="24"/>
          <w:lang w:eastAsia="en-GB"/>
        </w:rPr>
        <w:t xml:space="preserve">23 </w:t>
      </w:r>
      <w:r w:rsidRPr="00D262F5">
        <w:rPr>
          <w:rFonts w:eastAsia="Times New Roman" w:cstheme="minorHAnsi"/>
          <w:b/>
          <w:color w:val="333333"/>
          <w:sz w:val="24"/>
          <w:szCs w:val="24"/>
          <w:lang w:eastAsia="en-GB"/>
        </w:rPr>
        <w:t>Oct 1964 to Mar 1973 SADIA as PP-SDG</w:t>
      </w:r>
    </w:p>
    <w:p w:rsidR="00395C4F" w:rsidRPr="00191153" w:rsidRDefault="00395C4F" w:rsidP="00395C4F">
      <w:pPr>
        <w:shd w:val="clear" w:color="auto" w:fill="FFFFFF"/>
        <w:spacing w:before="150" w:after="225" w:line="240" w:lineRule="auto"/>
        <w:jc w:val="both"/>
        <w:textAlignment w:val="baseline"/>
        <w:outlineLvl w:val="2"/>
        <w:rPr>
          <w:rFonts w:cstheme="minorHAnsi"/>
          <w:color w:val="1D2129"/>
          <w:sz w:val="24"/>
          <w:szCs w:val="24"/>
          <w:shd w:val="clear" w:color="auto" w:fill="FFFFFF"/>
        </w:rPr>
      </w:pPr>
      <w:r w:rsidRPr="00191153">
        <w:rPr>
          <w:rFonts w:cstheme="minorHAnsi"/>
          <w:color w:val="1D2129"/>
          <w:sz w:val="24"/>
          <w:szCs w:val="24"/>
          <w:shd w:val="clear" w:color="auto" w:fill="FFFFFF"/>
        </w:rPr>
        <w:t>The Sadia Handley Page HPR.7 Dart Herald 214 PP-SDG (</w:t>
      </w:r>
      <w:proofErr w:type="spellStart"/>
      <w:proofErr w:type="gramStart"/>
      <w:r w:rsidRPr="00191153">
        <w:rPr>
          <w:rFonts w:cstheme="minorHAnsi"/>
          <w:color w:val="1D2129"/>
          <w:sz w:val="24"/>
          <w:szCs w:val="24"/>
          <w:shd w:val="clear" w:color="auto" w:fill="FFFFFF"/>
        </w:rPr>
        <w:t>c/n</w:t>
      </w:r>
      <w:proofErr w:type="spellEnd"/>
      <w:proofErr w:type="gramEnd"/>
      <w:r w:rsidRPr="00191153">
        <w:rPr>
          <w:rFonts w:cstheme="minorHAnsi"/>
          <w:color w:val="1D2129"/>
          <w:sz w:val="24"/>
          <w:szCs w:val="24"/>
          <w:shd w:val="clear" w:color="auto" w:fill="FFFFFF"/>
        </w:rPr>
        <w:t xml:space="preserve"> 185) is the most modern aircraft present in this view of the apron at Santos Dumont Airport circa 1966. The Herald was delivered new to Sadia on </w:t>
      </w:r>
      <w:r>
        <w:rPr>
          <w:rFonts w:cstheme="minorHAnsi"/>
          <w:color w:val="1D2129"/>
          <w:sz w:val="24"/>
          <w:szCs w:val="24"/>
          <w:shd w:val="clear" w:color="auto" w:fill="FFFFFF"/>
        </w:rPr>
        <w:t xml:space="preserve">23 October </w:t>
      </w:r>
      <w:r w:rsidRPr="00191153">
        <w:rPr>
          <w:rFonts w:cstheme="minorHAnsi"/>
          <w:color w:val="1D2129"/>
          <w:sz w:val="24"/>
          <w:szCs w:val="24"/>
          <w:shd w:val="clear" w:color="auto" w:fill="FFFFFF"/>
        </w:rPr>
        <w:t xml:space="preserve">1964, and shortly after the airline changed its name to Trans </w:t>
      </w:r>
      <w:proofErr w:type="spellStart"/>
      <w:r w:rsidRPr="00191153">
        <w:rPr>
          <w:rFonts w:cstheme="minorHAnsi"/>
          <w:color w:val="1D2129"/>
          <w:sz w:val="24"/>
          <w:szCs w:val="24"/>
          <w:shd w:val="clear" w:color="auto" w:fill="FFFFFF"/>
        </w:rPr>
        <w:t>Brasil</w:t>
      </w:r>
      <w:proofErr w:type="spellEnd"/>
      <w:r w:rsidRPr="00191153">
        <w:rPr>
          <w:rFonts w:cstheme="minorHAnsi"/>
          <w:color w:val="1D2129"/>
          <w:sz w:val="24"/>
          <w:szCs w:val="24"/>
          <w:shd w:val="clear" w:color="auto" w:fill="FFFFFF"/>
        </w:rPr>
        <w:t xml:space="preserve"> on 16 Jun 1972, the aircraft returned to the UK in March 1973 for service with British Midland </w:t>
      </w:r>
      <w:r>
        <w:rPr>
          <w:rFonts w:cstheme="minorHAnsi"/>
          <w:color w:val="1D2129"/>
          <w:sz w:val="24"/>
          <w:szCs w:val="24"/>
          <w:shd w:val="clear" w:color="auto" w:fill="FFFFFF"/>
        </w:rPr>
        <w:t xml:space="preserve">Airways </w:t>
      </w:r>
      <w:r w:rsidRPr="00191153">
        <w:rPr>
          <w:rFonts w:cstheme="minorHAnsi"/>
          <w:color w:val="1D2129"/>
          <w:sz w:val="24"/>
          <w:szCs w:val="24"/>
          <w:shd w:val="clear" w:color="auto" w:fill="FFFFFF"/>
        </w:rPr>
        <w:t>as G-ASVO.</w:t>
      </w:r>
    </w:p>
    <w:p w:rsidR="00395C4F" w:rsidRPr="00D262F5" w:rsidRDefault="00395C4F" w:rsidP="00395C4F">
      <w:pPr>
        <w:shd w:val="clear" w:color="auto" w:fill="FFFFFF"/>
        <w:spacing w:before="150" w:after="225" w:line="240" w:lineRule="auto"/>
        <w:jc w:val="both"/>
        <w:textAlignment w:val="baseline"/>
        <w:outlineLvl w:val="2"/>
        <w:rPr>
          <w:rFonts w:eastAsia="Times New Roman" w:cstheme="minorHAnsi"/>
          <w:b/>
          <w:color w:val="333333"/>
          <w:sz w:val="24"/>
          <w:szCs w:val="24"/>
          <w:lang w:eastAsia="en-GB"/>
        </w:rPr>
      </w:pPr>
      <w:r>
        <w:rPr>
          <w:noProof/>
          <w:lang w:eastAsia="en-GB"/>
        </w:rPr>
        <w:drawing>
          <wp:inline distT="0" distB="0" distL="0" distR="0" wp14:anchorId="3043F732" wp14:editId="3A6F0D02">
            <wp:extent cx="3486150" cy="2004536"/>
            <wp:effectExtent l="0" t="0" r="0" b="0"/>
            <wp:docPr id="1" name="Picture 1" descr="https://scontent-lhr3-1.xx.fbcdn.net/v/t1.0-0/s480x480/15078965_532825500241111_7699398363311205912_n.jpg?oh=b5b5e171f2a52f7ceed9ea34d41efa27&amp;oe=58E93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0/s480x480/15078965_532825500241111_7699398363311205912_n.jpg?oh=b5b5e171f2a52f7ceed9ea34d41efa27&amp;oe=58E93DB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2004536"/>
                    </a:xfrm>
                    <a:prstGeom prst="rect">
                      <a:avLst/>
                    </a:prstGeom>
                    <a:noFill/>
                    <a:ln>
                      <a:noFill/>
                    </a:ln>
                  </pic:spPr>
                </pic:pic>
              </a:graphicData>
            </a:graphic>
          </wp:inline>
        </w:drawing>
      </w:r>
    </w:p>
    <w:p w:rsidR="00395C4F" w:rsidRPr="00D262F5" w:rsidRDefault="00395C4F" w:rsidP="00395C4F">
      <w:pPr>
        <w:shd w:val="clear" w:color="auto" w:fill="FFFFFF"/>
        <w:spacing w:before="150" w:after="225" w:line="240" w:lineRule="auto"/>
        <w:textAlignment w:val="baseline"/>
        <w:outlineLvl w:val="2"/>
        <w:rPr>
          <w:rFonts w:eastAsia="Times New Roman" w:cstheme="minorHAnsi"/>
          <w:b/>
          <w:color w:val="333333"/>
          <w:sz w:val="24"/>
          <w:szCs w:val="24"/>
          <w:lang w:eastAsia="en-GB"/>
        </w:rPr>
      </w:pPr>
      <w:r>
        <w:rPr>
          <w:rFonts w:eastAsia="Times New Roman" w:cstheme="minorHAnsi"/>
          <w:b/>
          <w:color w:val="333333"/>
          <w:sz w:val="24"/>
          <w:szCs w:val="24"/>
          <w:lang w:eastAsia="en-GB"/>
        </w:rPr>
        <w:t xml:space="preserve">23 </w:t>
      </w:r>
      <w:r w:rsidRPr="00D262F5">
        <w:rPr>
          <w:rFonts w:eastAsia="Times New Roman" w:cstheme="minorHAnsi"/>
          <w:b/>
          <w:color w:val="333333"/>
          <w:sz w:val="24"/>
          <w:szCs w:val="24"/>
          <w:lang w:eastAsia="en-GB"/>
        </w:rPr>
        <w:t>Mar 1973 to Jan 1977 British Midland Airways (BMA) as G-ASVO</w:t>
      </w:r>
    </w:p>
    <w:p w:rsidR="00395C4F" w:rsidRDefault="00395C4F" w:rsidP="00395C4F">
      <w:pPr>
        <w:shd w:val="clear" w:color="auto" w:fill="FFFFFF"/>
        <w:spacing w:before="150" w:after="225" w:line="240" w:lineRule="auto"/>
        <w:textAlignment w:val="baseline"/>
        <w:outlineLvl w:val="2"/>
        <w:rPr>
          <w:rFonts w:eastAsia="Times New Roman" w:cstheme="minorHAnsi"/>
          <w:b/>
          <w:color w:val="333333"/>
          <w:sz w:val="24"/>
          <w:szCs w:val="24"/>
          <w:lang w:eastAsia="en-GB"/>
        </w:rPr>
      </w:pPr>
      <w:r w:rsidRPr="00D262F5">
        <w:rPr>
          <w:rFonts w:eastAsia="Times New Roman" w:cstheme="minorHAnsi"/>
          <w:b/>
          <w:color w:val="333333"/>
          <w:sz w:val="24"/>
          <w:szCs w:val="24"/>
          <w:lang w:eastAsia="en-GB"/>
        </w:rPr>
        <w:t>14 Jan 1977 to 02 Mar 1993 British Air Ferries (BAF) G-ASVO</w:t>
      </w:r>
      <w:r>
        <w:rPr>
          <w:rFonts w:eastAsia="Times New Roman" w:cstheme="minorHAnsi"/>
          <w:b/>
          <w:color w:val="333333"/>
          <w:sz w:val="24"/>
          <w:szCs w:val="24"/>
          <w:lang w:eastAsia="en-GB"/>
        </w:rPr>
        <w:t xml:space="preserve"> </w:t>
      </w:r>
    </w:p>
    <w:p w:rsidR="00395C4F" w:rsidRPr="00A512C8" w:rsidRDefault="00395C4F" w:rsidP="00395C4F">
      <w:pPr>
        <w:shd w:val="clear" w:color="auto" w:fill="FFFFFF"/>
        <w:spacing w:before="150" w:after="225" w:line="240" w:lineRule="auto"/>
        <w:textAlignment w:val="baseline"/>
        <w:outlineLvl w:val="2"/>
        <w:rPr>
          <w:rFonts w:cstheme="minorHAnsi"/>
          <w:color w:val="484848"/>
        </w:rPr>
      </w:pPr>
      <w:r>
        <w:rPr>
          <w:noProof/>
          <w:lang w:eastAsia="en-GB"/>
        </w:rPr>
        <w:drawing>
          <wp:inline distT="0" distB="0" distL="0" distR="0" wp14:anchorId="5152E961" wp14:editId="74D01E67">
            <wp:extent cx="3524250" cy="2290763"/>
            <wp:effectExtent l="0" t="0" r="0" b="0"/>
            <wp:docPr id="2" name="Picture 2" descr="Herald G-ASV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ald G-ASV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290763"/>
                    </a:xfrm>
                    <a:prstGeom prst="rect">
                      <a:avLst/>
                    </a:prstGeom>
                    <a:noFill/>
                    <a:ln>
                      <a:noFill/>
                    </a:ln>
                  </pic:spPr>
                </pic:pic>
              </a:graphicData>
            </a:graphic>
          </wp:inline>
        </w:drawing>
      </w:r>
    </w:p>
    <w:p w:rsidR="00395C4F" w:rsidRPr="00A512C8" w:rsidRDefault="00395C4F" w:rsidP="00395C4F">
      <w:pPr>
        <w:shd w:val="clear" w:color="auto" w:fill="FFFFFF"/>
        <w:spacing w:after="0" w:line="330" w:lineRule="atLeast"/>
        <w:jc w:val="both"/>
        <w:textAlignment w:val="baseline"/>
        <w:rPr>
          <w:rFonts w:eastAsia="Times New Roman" w:cstheme="minorHAnsi"/>
          <w:color w:val="1F1A1A"/>
          <w:sz w:val="18"/>
          <w:szCs w:val="18"/>
          <w:lang w:eastAsia="en-GB"/>
        </w:rPr>
      </w:pPr>
      <w:r w:rsidRPr="00A512C8">
        <w:rPr>
          <w:rFonts w:eastAsia="Times New Roman" w:cstheme="minorHAnsi"/>
          <w:color w:val="1F1A1A"/>
          <w:sz w:val="24"/>
          <w:szCs w:val="24"/>
          <w:bdr w:val="none" w:sz="0" w:space="0" w:color="auto" w:frame="1"/>
          <w:lang w:eastAsia="en-GB"/>
        </w:rPr>
        <w:t>BAF’s longest serving Herald by a considerable margin of two years was Victor Oscar – a 200 series Herald that had come to the airline via British Midland Airways. She had been a regular visitor to Southend prior to her acquisition, especially being as the smaller Heralds were more increasingly replacing British Midland’s Viscounts on the Channel Island routes that had been so popular during the early 1970s. She arrived at Southend on 14 January 1977 and like many of her BAF stable mates, went on to develop a long and extensive history of leases which saw her serving with airlines in the UK, Middle East and Africa.</w:t>
      </w:r>
    </w:p>
    <w:p w:rsidR="00395C4F" w:rsidRPr="00A512C8" w:rsidRDefault="00395C4F" w:rsidP="00395C4F">
      <w:pPr>
        <w:shd w:val="clear" w:color="auto" w:fill="FFFFFF"/>
        <w:spacing w:after="0" w:line="330" w:lineRule="atLeast"/>
        <w:jc w:val="both"/>
        <w:textAlignment w:val="baseline"/>
        <w:rPr>
          <w:rFonts w:eastAsia="Times New Roman" w:cstheme="minorHAnsi"/>
          <w:color w:val="1F1A1A"/>
          <w:sz w:val="18"/>
          <w:szCs w:val="18"/>
          <w:lang w:eastAsia="en-GB"/>
        </w:rPr>
      </w:pPr>
      <w:r w:rsidRPr="00A512C8">
        <w:rPr>
          <w:rFonts w:eastAsia="Times New Roman" w:cstheme="minorHAnsi"/>
          <w:color w:val="1F1A1A"/>
          <w:sz w:val="24"/>
          <w:szCs w:val="24"/>
          <w:bdr w:val="none" w:sz="0" w:space="0" w:color="auto" w:frame="1"/>
          <w:lang w:eastAsia="en-GB"/>
        </w:rPr>
        <w:t xml:space="preserve">Four months after her purchase, she went to Gulf Air on 1 Apr 1977, </w:t>
      </w:r>
      <w:proofErr w:type="spellStart"/>
      <w:r w:rsidRPr="00A512C8">
        <w:rPr>
          <w:rFonts w:eastAsia="Times New Roman" w:cstheme="minorHAnsi"/>
          <w:color w:val="1F1A1A"/>
          <w:sz w:val="24"/>
          <w:szCs w:val="24"/>
          <w:bdr w:val="none" w:sz="0" w:space="0" w:color="auto" w:frame="1"/>
          <w:lang w:eastAsia="en-GB"/>
        </w:rPr>
        <w:t>Brymon</w:t>
      </w:r>
      <w:proofErr w:type="spellEnd"/>
      <w:r w:rsidRPr="00A512C8">
        <w:rPr>
          <w:rFonts w:eastAsia="Times New Roman" w:cstheme="minorHAnsi"/>
          <w:color w:val="1F1A1A"/>
          <w:sz w:val="24"/>
          <w:szCs w:val="24"/>
          <w:bdr w:val="none" w:sz="0" w:space="0" w:color="auto" w:frame="1"/>
          <w:lang w:eastAsia="en-GB"/>
        </w:rPr>
        <w:t xml:space="preserve"> Airways 4 Aug 1977 and then on to Europe Aero Services before returning to Southend late in 1978. The following January, she would be leased to British Island Airways (BIA) on their Channel Island routes to destinations such as Amsterdam, before going to Air UK for a short stint on Jan 1980. Needless to say, between these leases, she would be seen on a number of European routes flying for BAF, being seen at Brussels, Basle and Dusseldorf during the late 1970s. However, on 30 Oct 1980 she would again depart on lease, this time to Nile Valley Aviation </w:t>
      </w:r>
      <w:r w:rsidRPr="00A512C8">
        <w:rPr>
          <w:rFonts w:eastAsia="Times New Roman" w:cstheme="minorHAnsi"/>
          <w:color w:val="1F1A1A"/>
          <w:sz w:val="24"/>
          <w:szCs w:val="24"/>
          <w:bdr w:val="none" w:sz="0" w:space="0" w:color="auto" w:frame="1"/>
          <w:lang w:eastAsia="en-GB"/>
        </w:rPr>
        <w:lastRenderedPageBreak/>
        <w:t xml:space="preserve">replacing BAF Herald G-APWA on their internal Cairo taxi service route. She would remain in Africa until late 1982, serving with Libyan Arab Airlines from Jun1981 and AGIP Libya </w:t>
      </w:r>
      <w:proofErr w:type="spellStart"/>
      <w:r w:rsidRPr="00A512C8">
        <w:rPr>
          <w:rFonts w:eastAsia="Times New Roman" w:cstheme="minorHAnsi"/>
          <w:color w:val="1F1A1A"/>
          <w:sz w:val="24"/>
          <w:szCs w:val="24"/>
          <w:bdr w:val="none" w:sz="0" w:space="0" w:color="auto" w:frame="1"/>
          <w:lang w:eastAsia="en-GB"/>
        </w:rPr>
        <w:t>Inc</w:t>
      </w:r>
      <w:proofErr w:type="spellEnd"/>
      <w:r w:rsidRPr="00A512C8">
        <w:rPr>
          <w:rFonts w:eastAsia="Times New Roman" w:cstheme="minorHAnsi"/>
          <w:color w:val="1F1A1A"/>
          <w:sz w:val="24"/>
          <w:szCs w:val="24"/>
          <w:bdr w:val="none" w:sz="0" w:space="0" w:color="auto" w:frame="1"/>
          <w:lang w:eastAsia="en-GB"/>
        </w:rPr>
        <w:t xml:space="preserve"> from May 1982 before eventually returning to Southend. From 1983 onwards, she would remain with BAF although she was leased out to sister company, Guernsey Airlines for the 1983 summer season.</w:t>
      </w:r>
    </w:p>
    <w:p w:rsidR="00395C4F" w:rsidRPr="00A512C8" w:rsidRDefault="00395C4F" w:rsidP="00A512C8">
      <w:pPr>
        <w:shd w:val="clear" w:color="auto" w:fill="FFFFFF"/>
        <w:spacing w:after="0" w:line="330" w:lineRule="atLeast"/>
        <w:jc w:val="both"/>
        <w:textAlignment w:val="baseline"/>
        <w:rPr>
          <w:rFonts w:eastAsia="Times New Roman" w:cstheme="minorHAnsi"/>
          <w:color w:val="1F1A1A"/>
          <w:sz w:val="24"/>
          <w:szCs w:val="24"/>
          <w:bdr w:val="none" w:sz="0" w:space="0" w:color="auto" w:frame="1"/>
          <w:lang w:eastAsia="en-GB"/>
        </w:rPr>
      </w:pPr>
      <w:r w:rsidRPr="00A512C8">
        <w:rPr>
          <w:rFonts w:eastAsia="Times New Roman" w:cstheme="minorHAnsi"/>
          <w:color w:val="1F1A1A"/>
          <w:sz w:val="24"/>
          <w:szCs w:val="24"/>
          <w:bdr w:val="none" w:sz="0" w:space="0" w:color="auto" w:frame="1"/>
          <w:lang w:eastAsia="en-GB"/>
        </w:rPr>
        <w:t>Due to a large number of Viscounts having been purchased by BAF during the early 1980s, the number of Heralds had been halved from a total of 14 aircraft in 1978 to just 7 at the beginning of 1984. However, G-ASVO and her sister Herald G-BAVX would continue to soldier on with charter and freight flights well into the 1990s, outliving a good number of the Viscounts that had initially been acquired to replace them. From the mid1980s onwards, Victor Oscar became a common site at many of the London airports and Manchester, flying passengers to among others, Jersey, Basle and Dusseldorf, while as the decade moved on, she would more increasingly find herself hauling post and freight around much of Western Europe.</w:t>
      </w:r>
    </w:p>
    <w:p w:rsidR="00395C4F" w:rsidRDefault="00395C4F" w:rsidP="00395C4F">
      <w:pPr>
        <w:shd w:val="clear" w:color="auto" w:fill="FFFFFF"/>
        <w:spacing w:before="150" w:after="225" w:line="240" w:lineRule="auto"/>
        <w:textAlignment w:val="baseline"/>
        <w:outlineLvl w:val="2"/>
        <w:rPr>
          <w:rFonts w:eastAsia="Times New Roman" w:cstheme="minorHAnsi"/>
          <w:b/>
          <w:color w:val="333333"/>
          <w:sz w:val="24"/>
          <w:szCs w:val="24"/>
          <w:lang w:eastAsia="en-GB"/>
        </w:rPr>
      </w:pPr>
      <w:r w:rsidRPr="00D262F5">
        <w:rPr>
          <w:rFonts w:eastAsia="Times New Roman" w:cstheme="minorHAnsi"/>
          <w:b/>
          <w:color w:val="333333"/>
          <w:sz w:val="24"/>
          <w:szCs w:val="24"/>
          <w:lang w:eastAsia="en-GB"/>
        </w:rPr>
        <w:t xml:space="preserve">Nov 1993 to Aug 1997 Dart Group PLC </w:t>
      </w:r>
    </w:p>
    <w:p w:rsidR="00395C4F" w:rsidRPr="00A512C8" w:rsidRDefault="00395C4F" w:rsidP="00395C4F">
      <w:pPr>
        <w:shd w:val="clear" w:color="auto" w:fill="FFFFFF"/>
        <w:spacing w:after="0" w:line="330" w:lineRule="atLeast"/>
        <w:jc w:val="both"/>
        <w:textAlignment w:val="baseline"/>
        <w:rPr>
          <w:rFonts w:eastAsia="Times New Roman" w:cstheme="minorHAnsi"/>
          <w:color w:val="1F1A1A"/>
          <w:sz w:val="24"/>
          <w:szCs w:val="24"/>
          <w:bdr w:val="none" w:sz="0" w:space="0" w:color="auto" w:frame="1"/>
          <w:lang w:eastAsia="en-GB"/>
        </w:rPr>
      </w:pPr>
      <w:r w:rsidRPr="00A512C8">
        <w:rPr>
          <w:rFonts w:eastAsia="Times New Roman" w:cstheme="minorHAnsi"/>
          <w:color w:val="1F1A1A"/>
          <w:sz w:val="24"/>
          <w:szCs w:val="24"/>
          <w:bdr w:val="none" w:sz="0" w:space="0" w:color="auto" w:frame="1"/>
          <w:lang w:eastAsia="en-GB"/>
        </w:rPr>
        <w:t xml:space="preserve">Dart Group PLC leased her to a company that had already purchased or procured a good number of former BAF Heralds, namely Channel Express who had been running them into Southend nightly on UPS services until they were finally replaced with </w:t>
      </w:r>
      <w:proofErr w:type="spellStart"/>
      <w:r w:rsidRPr="00A512C8">
        <w:rPr>
          <w:rFonts w:eastAsia="Times New Roman" w:cstheme="minorHAnsi"/>
          <w:color w:val="1F1A1A"/>
          <w:sz w:val="24"/>
          <w:szCs w:val="24"/>
          <w:bdr w:val="none" w:sz="0" w:space="0" w:color="auto" w:frame="1"/>
          <w:lang w:eastAsia="en-GB"/>
        </w:rPr>
        <w:t>Electras</w:t>
      </w:r>
      <w:proofErr w:type="spellEnd"/>
      <w:r w:rsidRPr="00A512C8">
        <w:rPr>
          <w:rFonts w:eastAsia="Times New Roman" w:cstheme="minorHAnsi"/>
          <w:color w:val="1F1A1A"/>
          <w:sz w:val="24"/>
          <w:szCs w:val="24"/>
          <w:bdr w:val="none" w:sz="0" w:space="0" w:color="auto" w:frame="1"/>
          <w:lang w:eastAsia="en-GB"/>
        </w:rPr>
        <w:t xml:space="preserve"> in the early 1990s.</w:t>
      </w:r>
    </w:p>
    <w:p w:rsidR="00395C4F" w:rsidRPr="00A512C8" w:rsidRDefault="00395C4F" w:rsidP="00395C4F">
      <w:pPr>
        <w:shd w:val="clear" w:color="auto" w:fill="FFFFFF"/>
        <w:spacing w:after="0" w:line="330" w:lineRule="atLeast"/>
        <w:jc w:val="both"/>
        <w:textAlignment w:val="baseline"/>
        <w:rPr>
          <w:rFonts w:eastAsia="Times New Roman" w:cstheme="minorHAnsi"/>
          <w:color w:val="1F1A1A"/>
          <w:sz w:val="18"/>
          <w:szCs w:val="18"/>
          <w:lang w:eastAsia="en-GB"/>
        </w:rPr>
      </w:pPr>
      <w:r w:rsidRPr="00A512C8">
        <w:rPr>
          <w:rFonts w:eastAsia="Times New Roman" w:cstheme="minorHAnsi"/>
          <w:color w:val="1F1A1A"/>
          <w:sz w:val="24"/>
          <w:szCs w:val="24"/>
          <w:bdr w:val="none" w:sz="0" w:space="0" w:color="auto" w:frame="1"/>
          <w:lang w:eastAsia="en-GB"/>
        </w:rPr>
        <w:t xml:space="preserve">Needless to say, Victor Oscar would give her lessor almost 3-1/2 years of sterling service until she was inadvertently taxied into a lighting post at Bournemouth on 8 April 1997. The damage was </w:t>
      </w:r>
      <w:r w:rsidR="00A512C8">
        <w:rPr>
          <w:rFonts w:eastAsia="Times New Roman" w:cstheme="minorHAnsi"/>
          <w:color w:val="1F1A1A"/>
          <w:sz w:val="24"/>
          <w:szCs w:val="24"/>
          <w:bdr w:val="none" w:sz="0" w:space="0" w:color="auto" w:frame="1"/>
          <w:lang w:eastAsia="en-GB"/>
        </w:rPr>
        <w:t xml:space="preserve">considered </w:t>
      </w:r>
      <w:r w:rsidRPr="00A512C8">
        <w:rPr>
          <w:rFonts w:eastAsia="Times New Roman" w:cstheme="minorHAnsi"/>
          <w:color w:val="1F1A1A"/>
          <w:sz w:val="24"/>
          <w:szCs w:val="24"/>
          <w:bdr w:val="none" w:sz="0" w:space="0" w:color="auto" w:frame="1"/>
          <w:lang w:eastAsia="en-GB"/>
        </w:rPr>
        <w:t>too expe</w:t>
      </w:r>
      <w:r w:rsidR="00110E35" w:rsidRPr="00A512C8">
        <w:rPr>
          <w:rFonts w:eastAsia="Times New Roman" w:cstheme="minorHAnsi"/>
          <w:color w:val="1F1A1A"/>
          <w:sz w:val="24"/>
          <w:szCs w:val="24"/>
          <w:bdr w:val="none" w:sz="0" w:space="0" w:color="auto" w:frame="1"/>
          <w:lang w:eastAsia="en-GB"/>
        </w:rPr>
        <w:t>nsive to repair and as a result</w:t>
      </w:r>
      <w:r w:rsidRPr="00A512C8">
        <w:rPr>
          <w:rFonts w:eastAsia="Times New Roman" w:cstheme="minorHAnsi"/>
          <w:color w:val="1F1A1A"/>
          <w:sz w:val="24"/>
          <w:szCs w:val="24"/>
          <w:bdr w:val="none" w:sz="0" w:space="0" w:color="auto" w:frame="1"/>
          <w:lang w:eastAsia="en-GB"/>
        </w:rPr>
        <w:t xml:space="preserve"> she was broken up, although the cockpit was retained for preservation.</w:t>
      </w:r>
    </w:p>
    <w:p w:rsidR="00110E35" w:rsidRDefault="00395C4F" w:rsidP="00395C4F">
      <w:pPr>
        <w:shd w:val="clear" w:color="auto" w:fill="FFFFFF"/>
        <w:spacing w:before="150" w:after="225" w:line="240" w:lineRule="auto"/>
        <w:textAlignment w:val="baseline"/>
        <w:outlineLvl w:val="2"/>
        <w:rPr>
          <w:rFonts w:eastAsia="Times New Roman" w:cstheme="minorHAnsi"/>
          <w:b/>
          <w:sz w:val="24"/>
          <w:szCs w:val="24"/>
          <w:lang w:eastAsia="en-GB"/>
        </w:rPr>
      </w:pPr>
      <w:r w:rsidRPr="00D262F5">
        <w:rPr>
          <w:rFonts w:eastAsia="Times New Roman" w:cstheme="minorHAnsi"/>
          <w:b/>
          <w:sz w:val="24"/>
          <w:szCs w:val="24"/>
          <w:lang w:eastAsia="en-GB"/>
        </w:rPr>
        <w:t>08 Apr 1997 w/o</w:t>
      </w:r>
      <w:r w:rsidR="00A512C8">
        <w:rPr>
          <w:rFonts w:eastAsia="Times New Roman" w:cstheme="minorHAnsi"/>
          <w:b/>
          <w:sz w:val="24"/>
          <w:szCs w:val="24"/>
          <w:lang w:eastAsia="en-GB"/>
        </w:rPr>
        <w:t xml:space="preserve"> Bournemouth</w:t>
      </w:r>
    </w:p>
    <w:p w:rsidR="00395C4F" w:rsidRDefault="00110E35" w:rsidP="00395C4F">
      <w:pPr>
        <w:shd w:val="clear" w:color="auto" w:fill="FFFFFF"/>
        <w:spacing w:before="150" w:after="225" w:line="240" w:lineRule="auto"/>
        <w:textAlignment w:val="baseline"/>
        <w:outlineLvl w:val="2"/>
        <w:rPr>
          <w:rFonts w:eastAsia="Times New Roman" w:cstheme="minorHAnsi"/>
          <w:b/>
          <w:sz w:val="24"/>
          <w:szCs w:val="24"/>
          <w:lang w:eastAsia="en-GB"/>
        </w:rPr>
      </w:pPr>
      <w:r>
        <w:rPr>
          <w:rFonts w:eastAsia="Times New Roman" w:cstheme="minorHAnsi"/>
          <w:b/>
          <w:sz w:val="24"/>
          <w:szCs w:val="24"/>
          <w:lang w:eastAsia="en-GB"/>
        </w:rPr>
        <w:t>Sep 2001? F</w:t>
      </w:r>
      <w:r w:rsidR="00395C4F" w:rsidRPr="00D262F5">
        <w:rPr>
          <w:rFonts w:eastAsia="Times New Roman" w:cstheme="minorHAnsi"/>
          <w:b/>
          <w:sz w:val="24"/>
          <w:szCs w:val="24"/>
          <w:lang w:eastAsia="en-GB"/>
        </w:rPr>
        <w:t>orward fuselage preserved at Highland Air Museum. (On loan from Peter Westley)</w:t>
      </w:r>
    </w:p>
    <w:p w:rsidR="0010571F" w:rsidRDefault="0010571F" w:rsidP="00395C4F">
      <w:pPr>
        <w:shd w:val="clear" w:color="auto" w:fill="FFFFFF"/>
        <w:spacing w:before="150" w:after="225" w:line="240" w:lineRule="auto"/>
        <w:textAlignment w:val="baseline"/>
        <w:outlineLvl w:val="2"/>
        <w:rPr>
          <w:rFonts w:eastAsia="Times New Roman" w:cstheme="minorHAnsi"/>
          <w:b/>
          <w:sz w:val="24"/>
          <w:szCs w:val="24"/>
          <w:lang w:eastAsia="en-GB"/>
        </w:rPr>
      </w:pPr>
      <w:r>
        <w:rPr>
          <w:rFonts w:eastAsia="Times New Roman" w:cstheme="minorHAnsi"/>
          <w:b/>
          <w:noProof/>
          <w:sz w:val="24"/>
          <w:szCs w:val="24"/>
          <w:lang w:eastAsia="en-GB"/>
        </w:rPr>
        <w:drawing>
          <wp:inline distT="0" distB="0" distL="0" distR="0">
            <wp:extent cx="4284420" cy="2962275"/>
            <wp:effectExtent l="0" t="0" r="1905" b="0"/>
            <wp:docPr id="4" name="Picture 4" descr="C:\Users\Chris Herbert\Pictures\Morayvia Heritage Store\Herald 214 G-ASVO\110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Herald 214 G-ASVO\11086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8129" cy="2964839"/>
                    </a:xfrm>
                    <a:prstGeom prst="rect">
                      <a:avLst/>
                    </a:prstGeom>
                    <a:noFill/>
                    <a:ln>
                      <a:noFill/>
                    </a:ln>
                  </pic:spPr>
                </pic:pic>
              </a:graphicData>
            </a:graphic>
          </wp:inline>
        </w:drawing>
      </w:r>
    </w:p>
    <w:p w:rsidR="00395C4F" w:rsidRPr="00D262F5" w:rsidRDefault="00395C4F" w:rsidP="00395C4F">
      <w:pPr>
        <w:shd w:val="clear" w:color="auto" w:fill="FFFFFF"/>
        <w:spacing w:before="150" w:after="225" w:line="240" w:lineRule="auto"/>
        <w:textAlignment w:val="baseline"/>
        <w:outlineLvl w:val="2"/>
        <w:rPr>
          <w:rFonts w:eastAsia="Times New Roman" w:cstheme="minorHAnsi"/>
          <w:b/>
          <w:sz w:val="24"/>
          <w:szCs w:val="24"/>
          <w:lang w:eastAsia="en-GB"/>
        </w:rPr>
      </w:pPr>
      <w:r>
        <w:rPr>
          <w:rFonts w:eastAsia="Times New Roman" w:cstheme="minorHAnsi"/>
          <w:b/>
          <w:noProof/>
          <w:sz w:val="24"/>
          <w:szCs w:val="24"/>
          <w:lang w:eastAsia="en-GB"/>
        </w:rPr>
        <w:lastRenderedPageBreak/>
        <w:drawing>
          <wp:inline distT="0" distB="0" distL="0" distR="0" wp14:anchorId="6F2B5265" wp14:editId="6C04EBFE">
            <wp:extent cx="4267200" cy="2925367"/>
            <wp:effectExtent l="0" t="0" r="0" b="8890"/>
            <wp:docPr id="3" name="Picture 3" descr="C:\Users\Chris Herbert\Pictures\Morayvia Heritage Store\Herald 214 G-ASVO\G-ASV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Herald 214 G-ASVO\G-ASVO 2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3954" cy="2929997"/>
                    </a:xfrm>
                    <a:prstGeom prst="rect">
                      <a:avLst/>
                    </a:prstGeom>
                    <a:noFill/>
                    <a:ln>
                      <a:noFill/>
                    </a:ln>
                  </pic:spPr>
                </pic:pic>
              </a:graphicData>
            </a:graphic>
          </wp:inline>
        </w:drawing>
      </w:r>
    </w:p>
    <w:p w:rsidR="00395C4F" w:rsidRDefault="00A512C8" w:rsidP="00395C4F">
      <w:pPr>
        <w:shd w:val="clear" w:color="auto" w:fill="FFFFFF"/>
        <w:spacing w:before="150" w:after="225" w:line="240" w:lineRule="auto"/>
        <w:textAlignment w:val="baseline"/>
        <w:outlineLvl w:val="2"/>
        <w:rPr>
          <w:rFonts w:eastAsia="Times New Roman" w:cstheme="minorHAnsi"/>
          <w:b/>
          <w:sz w:val="24"/>
          <w:szCs w:val="24"/>
          <w:lang w:eastAsia="en-GB"/>
        </w:rPr>
      </w:pPr>
      <w:r>
        <w:rPr>
          <w:rFonts w:eastAsia="Times New Roman" w:cstheme="minorHAnsi"/>
          <w:b/>
          <w:sz w:val="24"/>
          <w:szCs w:val="24"/>
          <w:lang w:eastAsia="en-GB"/>
        </w:rPr>
        <w:t>Mar</w:t>
      </w:r>
      <w:r w:rsidR="00395C4F" w:rsidRPr="00D262F5">
        <w:rPr>
          <w:rFonts w:eastAsia="Times New Roman" w:cstheme="minorHAnsi"/>
          <w:b/>
          <w:sz w:val="24"/>
          <w:szCs w:val="24"/>
          <w:lang w:eastAsia="en-GB"/>
        </w:rPr>
        <w:t xml:space="preserve"> 2017 to </w:t>
      </w:r>
      <w:proofErr w:type="spellStart"/>
      <w:r w:rsidR="00395C4F" w:rsidRPr="00D262F5">
        <w:rPr>
          <w:rFonts w:eastAsia="Times New Roman" w:cstheme="minorHAnsi"/>
          <w:b/>
          <w:sz w:val="24"/>
          <w:szCs w:val="24"/>
          <w:lang w:eastAsia="en-GB"/>
        </w:rPr>
        <w:t>Morayvia</w:t>
      </w:r>
      <w:proofErr w:type="spellEnd"/>
      <w:r w:rsidR="00395C4F" w:rsidRPr="00D262F5">
        <w:rPr>
          <w:rFonts w:eastAsia="Times New Roman" w:cstheme="minorHAnsi"/>
          <w:b/>
          <w:sz w:val="24"/>
          <w:szCs w:val="24"/>
          <w:lang w:eastAsia="en-GB"/>
        </w:rPr>
        <w:t xml:space="preserve"> (On loan from Peter Westley)</w:t>
      </w:r>
    </w:p>
    <w:p w:rsidR="00A52573" w:rsidRPr="00D262F5" w:rsidRDefault="00A52573" w:rsidP="00395C4F">
      <w:pPr>
        <w:shd w:val="clear" w:color="auto" w:fill="FFFFFF"/>
        <w:spacing w:before="150" w:after="225" w:line="240" w:lineRule="auto"/>
        <w:textAlignment w:val="baseline"/>
        <w:outlineLvl w:val="2"/>
        <w:rPr>
          <w:rFonts w:eastAsia="Times New Roman" w:cstheme="minorHAnsi"/>
          <w:b/>
          <w:sz w:val="24"/>
          <w:szCs w:val="24"/>
          <w:lang w:eastAsia="en-GB"/>
        </w:rPr>
      </w:pPr>
      <w:r>
        <w:rPr>
          <w:rFonts w:eastAsia="Times New Roman" w:cstheme="minorHAnsi"/>
          <w:b/>
          <w:noProof/>
          <w:sz w:val="24"/>
          <w:szCs w:val="24"/>
          <w:lang w:eastAsia="en-GB"/>
        </w:rPr>
        <w:drawing>
          <wp:inline distT="0" distB="0" distL="0" distR="0">
            <wp:extent cx="4448175" cy="3336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O 11may17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1010" cy="3338470"/>
                    </a:xfrm>
                    <a:prstGeom prst="rect">
                      <a:avLst/>
                    </a:prstGeom>
                  </pic:spPr>
                </pic:pic>
              </a:graphicData>
            </a:graphic>
          </wp:inline>
        </w:drawing>
      </w:r>
    </w:p>
    <w:p w:rsidR="00395C4F" w:rsidRPr="00176837" w:rsidRDefault="00395C4F" w:rsidP="00395C4F">
      <w:pPr>
        <w:shd w:val="clear" w:color="auto" w:fill="FFFFFF"/>
        <w:spacing w:before="150" w:after="225" w:line="240" w:lineRule="auto"/>
        <w:textAlignment w:val="baseline"/>
        <w:outlineLvl w:val="2"/>
        <w:rPr>
          <w:rFonts w:eastAsia="Times New Roman" w:cstheme="minorHAnsi"/>
          <w:b/>
          <w:bCs/>
          <w:color w:val="1F1A1A"/>
          <w:sz w:val="28"/>
          <w:szCs w:val="28"/>
          <w:lang w:eastAsia="en-GB"/>
        </w:rPr>
      </w:pPr>
    </w:p>
    <w:p w:rsidR="006A320F" w:rsidRDefault="006A320F"/>
    <w:sectPr w:rsidR="006A320F" w:rsidSect="00395C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C4F"/>
    <w:rsid w:val="0010571F"/>
    <w:rsid w:val="00110E35"/>
    <w:rsid w:val="001B0AA2"/>
    <w:rsid w:val="003827FD"/>
    <w:rsid w:val="00395C4F"/>
    <w:rsid w:val="004B51BA"/>
    <w:rsid w:val="006A320F"/>
    <w:rsid w:val="00756D17"/>
    <w:rsid w:val="008A1851"/>
    <w:rsid w:val="008F592F"/>
    <w:rsid w:val="00A512C8"/>
    <w:rsid w:val="00A52573"/>
    <w:rsid w:val="00A729CC"/>
    <w:rsid w:val="00C2170F"/>
    <w:rsid w:val="00E96481"/>
    <w:rsid w:val="00FB6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C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C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C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C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Herbert</dc:creator>
  <cp:lastModifiedBy>Chris Herbert</cp:lastModifiedBy>
  <cp:revision>2</cp:revision>
  <dcterms:created xsi:type="dcterms:W3CDTF">2019-02-21T22:46:00Z</dcterms:created>
  <dcterms:modified xsi:type="dcterms:W3CDTF">2019-02-21T22:46:00Z</dcterms:modified>
</cp:coreProperties>
</file>